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147" w:rsidRDefault="00FB3147" w:rsidP="002C0B8A">
      <w:pPr>
        <w:jc w:val="center"/>
        <w:rPr>
          <w:rFonts w:asciiTheme="minorHAnsi" w:hAnsiTheme="minorHAnsi" w:cstheme="minorHAnsi"/>
          <w:b/>
          <w:sz w:val="48"/>
          <w:szCs w:val="48"/>
        </w:rPr>
      </w:pPr>
    </w:p>
    <w:p w:rsidR="008D1F58" w:rsidRPr="002C0B8A" w:rsidRDefault="00291C07" w:rsidP="002C0B8A">
      <w:pPr>
        <w:jc w:val="center"/>
        <w:rPr>
          <w:rFonts w:asciiTheme="minorHAnsi" w:hAnsiTheme="minorHAnsi" w:cstheme="minorHAnsi"/>
          <w:b/>
          <w:color w:val="538135" w:themeColor="accent6" w:themeShade="BF"/>
          <w:sz w:val="48"/>
          <w:szCs w:val="48"/>
        </w:rPr>
      </w:pPr>
      <w:r w:rsidRPr="00291C07">
        <w:rPr>
          <w:rFonts w:asciiTheme="minorHAnsi" w:hAnsiTheme="minorHAnsi" w:cstheme="minorHAnsi"/>
          <w:b/>
          <w:sz w:val="48"/>
          <w:szCs w:val="48"/>
        </w:rPr>
        <w:t>DOKLADOVÁ ČÁST</w:t>
      </w:r>
      <w:r w:rsidR="00076B28">
        <w:rPr>
          <w:rFonts w:asciiTheme="minorHAnsi" w:hAnsiTheme="minorHAnsi" w:cstheme="minorHAnsi"/>
          <w:b/>
          <w:sz w:val="48"/>
          <w:szCs w:val="48"/>
        </w:rPr>
        <w:t xml:space="preserve"> </w:t>
      </w:r>
      <w:r w:rsidR="00076B28" w:rsidRPr="00076B28">
        <w:rPr>
          <w:rFonts w:asciiTheme="minorHAnsi" w:hAnsiTheme="minorHAnsi" w:cstheme="minorHAnsi"/>
          <w:b/>
          <w:color w:val="538135" w:themeColor="accent6" w:themeShade="BF"/>
          <w:sz w:val="48"/>
          <w:szCs w:val="48"/>
        </w:rPr>
        <w:t xml:space="preserve"> </w:t>
      </w:r>
    </w:p>
    <w:p w:rsidR="00291C07" w:rsidRPr="00C332C9" w:rsidRDefault="008A2895" w:rsidP="000F1843">
      <w:pPr>
        <w:jc w:val="center"/>
        <w:rPr>
          <w:rFonts w:asciiTheme="minorHAnsi" w:hAnsiTheme="minorHAnsi" w:cstheme="minorHAnsi"/>
          <w:b/>
          <w:sz w:val="32"/>
          <w:szCs w:val="32"/>
        </w:rPr>
      </w:pPr>
      <w:r w:rsidRPr="00C332C9">
        <w:rPr>
          <w:rFonts w:asciiTheme="minorHAnsi" w:hAnsiTheme="minorHAnsi" w:cstheme="minorHAnsi"/>
          <w:b/>
          <w:sz w:val="32"/>
          <w:szCs w:val="32"/>
        </w:rPr>
        <w:t>k</w:t>
      </w:r>
      <w:r w:rsidR="00E03637">
        <w:rPr>
          <w:rFonts w:asciiTheme="minorHAnsi" w:hAnsiTheme="minorHAnsi" w:cstheme="minorHAnsi"/>
          <w:b/>
          <w:sz w:val="32"/>
          <w:szCs w:val="32"/>
        </w:rPr>
        <w:t xml:space="preserve">e </w:t>
      </w:r>
      <w:r w:rsidR="00680D08">
        <w:rPr>
          <w:rFonts w:asciiTheme="minorHAnsi" w:hAnsiTheme="minorHAnsi" w:cstheme="minorHAnsi"/>
          <w:b/>
          <w:sz w:val="32"/>
          <w:szCs w:val="32"/>
        </w:rPr>
        <w:t>společnému územnímu a stavebnímu řízení stavby</w:t>
      </w:r>
      <w:r w:rsidRPr="00C332C9">
        <w:rPr>
          <w:rFonts w:asciiTheme="minorHAnsi" w:hAnsiTheme="minorHAnsi" w:cstheme="minorHAnsi"/>
          <w:b/>
          <w:sz w:val="32"/>
          <w:szCs w:val="32"/>
        </w:rPr>
        <w:t>:</w:t>
      </w:r>
    </w:p>
    <w:p w:rsidR="000F1843" w:rsidRDefault="002C0B8A" w:rsidP="000F1843">
      <w:pPr>
        <w:pStyle w:val="NormlnIMP"/>
        <w:tabs>
          <w:tab w:val="right" w:pos="709"/>
          <w:tab w:val="left" w:pos="2268"/>
        </w:tabs>
        <w:ind w:firstLine="567"/>
        <w:jc w:val="center"/>
        <w:rPr>
          <w:rFonts w:asciiTheme="minorHAnsi" w:hAnsiTheme="minorHAnsi" w:cstheme="minorHAnsi"/>
          <w:b/>
          <w:color w:val="000000"/>
          <w:sz w:val="44"/>
          <w:szCs w:val="44"/>
        </w:rPr>
      </w:pPr>
      <w:r>
        <w:rPr>
          <w:rFonts w:asciiTheme="minorHAnsi" w:hAnsiTheme="minorHAnsi" w:cstheme="minorHAnsi"/>
          <w:b/>
          <w:color w:val="000000"/>
          <w:sz w:val="44"/>
          <w:szCs w:val="44"/>
        </w:rPr>
        <w:t>„</w:t>
      </w:r>
      <w:r w:rsidR="00680D08">
        <w:rPr>
          <w:rFonts w:asciiTheme="minorHAnsi" w:hAnsiTheme="minorHAnsi" w:cstheme="minorHAnsi"/>
          <w:b/>
          <w:color w:val="000000"/>
          <w:sz w:val="44"/>
          <w:szCs w:val="44"/>
        </w:rPr>
        <w:t xml:space="preserve">Rekonstrukce objektu </w:t>
      </w:r>
      <w:proofErr w:type="gramStart"/>
      <w:r w:rsidR="00680D08">
        <w:rPr>
          <w:rFonts w:asciiTheme="minorHAnsi" w:hAnsiTheme="minorHAnsi" w:cstheme="minorHAnsi"/>
          <w:b/>
          <w:color w:val="000000"/>
          <w:sz w:val="44"/>
          <w:szCs w:val="44"/>
        </w:rPr>
        <w:t>č.p.</w:t>
      </w:r>
      <w:proofErr w:type="gramEnd"/>
      <w:r w:rsidR="00680D08">
        <w:rPr>
          <w:rFonts w:asciiTheme="minorHAnsi" w:hAnsiTheme="minorHAnsi" w:cstheme="minorHAnsi"/>
          <w:b/>
          <w:color w:val="000000"/>
          <w:sz w:val="44"/>
          <w:szCs w:val="44"/>
        </w:rPr>
        <w:t xml:space="preserve"> 224, Hálkova Chomutov</w:t>
      </w:r>
      <w:r w:rsidR="008A2895" w:rsidRPr="00291C07">
        <w:rPr>
          <w:rFonts w:asciiTheme="minorHAnsi" w:hAnsiTheme="minorHAnsi" w:cstheme="minorHAnsi"/>
          <w:b/>
          <w:color w:val="000000"/>
          <w:sz w:val="44"/>
          <w:szCs w:val="44"/>
        </w:rPr>
        <w:t xml:space="preserve">“ </w:t>
      </w:r>
    </w:p>
    <w:p w:rsidR="00FB3147" w:rsidRPr="000F1843" w:rsidRDefault="00FB3147" w:rsidP="000F1843">
      <w:pPr>
        <w:pStyle w:val="NormlnIMP"/>
        <w:tabs>
          <w:tab w:val="right" w:pos="709"/>
          <w:tab w:val="left" w:pos="2268"/>
        </w:tabs>
        <w:ind w:firstLine="567"/>
        <w:jc w:val="center"/>
        <w:rPr>
          <w:rFonts w:asciiTheme="minorHAnsi" w:hAnsiTheme="minorHAnsi" w:cstheme="minorHAnsi"/>
          <w:b/>
          <w:color w:val="000000"/>
          <w:sz w:val="44"/>
          <w:szCs w:val="4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70"/>
      </w:tblGrid>
      <w:tr w:rsidR="008A2895" w:rsidRPr="00572A7C" w:rsidTr="00447C6F">
        <w:tc>
          <w:tcPr>
            <w:tcW w:w="96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80D08" w:rsidRPr="00EE5602" w:rsidRDefault="00E03637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EE5602">
              <w:rPr>
                <w:rFonts w:ascii="Arial" w:hAnsi="Arial" w:cs="Arial"/>
                <w:b/>
                <w:sz w:val="22"/>
                <w:szCs w:val="22"/>
              </w:rPr>
              <w:t>Krajská hygienická stanice ÚK, ÚP Chomutov</w:t>
            </w:r>
            <w:r w:rsidR="00483AE8" w:rsidRPr="00EE5602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Pr="00EE560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E5602" w:rsidRPr="00EE5602">
              <w:rPr>
                <w:rFonts w:ascii="Arial" w:hAnsi="Arial" w:cs="Arial"/>
                <w:sz w:val="22"/>
                <w:szCs w:val="22"/>
              </w:rPr>
              <w:t xml:space="preserve">souhlasné závazné stanovisko ze dne 24.5.2022, </w:t>
            </w:r>
            <w:proofErr w:type="gramStart"/>
            <w:r w:rsidR="00EE5602" w:rsidRPr="00EE5602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EE5602" w:rsidRPr="00EE5602">
              <w:rPr>
                <w:rFonts w:ascii="Arial" w:hAnsi="Arial" w:cs="Arial"/>
                <w:sz w:val="22"/>
                <w:szCs w:val="22"/>
              </w:rPr>
              <w:t>: KHSUL 23866/2022</w:t>
            </w:r>
          </w:p>
          <w:p w:rsidR="00494D7E" w:rsidRPr="00F532EB" w:rsidRDefault="00494D7E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F532EB">
              <w:rPr>
                <w:rFonts w:ascii="Arial" w:hAnsi="Arial" w:cs="Arial"/>
                <w:b/>
                <w:sz w:val="22"/>
                <w:szCs w:val="22"/>
              </w:rPr>
              <w:t>Hasi</w:t>
            </w:r>
            <w:r w:rsidR="006C44E1" w:rsidRPr="00F532EB">
              <w:rPr>
                <w:rFonts w:ascii="Arial" w:hAnsi="Arial" w:cs="Arial"/>
                <w:b/>
                <w:sz w:val="22"/>
                <w:szCs w:val="22"/>
              </w:rPr>
              <w:t>č</w:t>
            </w:r>
            <w:r w:rsidRPr="00F532EB">
              <w:rPr>
                <w:rFonts w:ascii="Arial" w:hAnsi="Arial" w:cs="Arial"/>
                <w:b/>
                <w:sz w:val="22"/>
                <w:szCs w:val="22"/>
              </w:rPr>
              <w:t>ský záchra</w:t>
            </w:r>
            <w:r w:rsidR="002F4DFE" w:rsidRPr="00F532EB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Pr="00F532EB">
              <w:rPr>
                <w:rFonts w:ascii="Arial" w:hAnsi="Arial" w:cs="Arial"/>
                <w:b/>
                <w:sz w:val="22"/>
                <w:szCs w:val="22"/>
              </w:rPr>
              <w:t>ný sbor ÚK, ÚO Chomutov</w:t>
            </w:r>
            <w:r w:rsidR="00680D08" w:rsidRPr="00F532EB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680D08" w:rsidRPr="00F532E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532EB" w:rsidRPr="00F532EB">
              <w:rPr>
                <w:rFonts w:ascii="Arial" w:hAnsi="Arial" w:cs="Arial"/>
                <w:sz w:val="22"/>
                <w:szCs w:val="22"/>
              </w:rPr>
              <w:t xml:space="preserve">souhlasné závazné stanovisko ze dne 26.5.2022, </w:t>
            </w:r>
            <w:proofErr w:type="gramStart"/>
            <w:r w:rsidR="00F532EB" w:rsidRPr="00F532EB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F532EB" w:rsidRPr="00F532EB">
              <w:rPr>
                <w:rFonts w:ascii="Arial" w:hAnsi="Arial" w:cs="Arial"/>
                <w:sz w:val="22"/>
                <w:szCs w:val="22"/>
              </w:rPr>
              <w:t>: HSUL- 2861-2/CV-2022</w:t>
            </w:r>
          </w:p>
          <w:p w:rsidR="00D81BF5" w:rsidRPr="00613C37" w:rsidRDefault="00680D08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613C37">
              <w:rPr>
                <w:rFonts w:ascii="Arial" w:hAnsi="Arial" w:cs="Arial"/>
                <w:b/>
                <w:sz w:val="22"/>
                <w:szCs w:val="22"/>
              </w:rPr>
              <w:t>MMCH, Odbor ŽP:</w:t>
            </w:r>
            <w:r w:rsidRPr="00613C3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81BF5" w:rsidRPr="00613C37" w:rsidRDefault="00680D08" w:rsidP="00D81BF5">
            <w:pPr>
              <w:pStyle w:val="Odstavecseseznamem"/>
              <w:numPr>
                <w:ilvl w:val="0"/>
                <w:numId w:val="24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613C37">
              <w:rPr>
                <w:rFonts w:ascii="Arial" w:hAnsi="Arial" w:cs="Arial"/>
                <w:sz w:val="22"/>
                <w:szCs w:val="22"/>
              </w:rPr>
              <w:t xml:space="preserve">koordinované stanovisko </w:t>
            </w:r>
            <w:r w:rsidR="00D81BF5" w:rsidRPr="00613C37">
              <w:rPr>
                <w:rFonts w:ascii="Arial" w:hAnsi="Arial" w:cs="Arial"/>
                <w:sz w:val="22"/>
                <w:szCs w:val="22"/>
              </w:rPr>
              <w:t xml:space="preserve">ze dne 13.6.2022, </w:t>
            </w:r>
            <w:proofErr w:type="gramStart"/>
            <w:r w:rsidR="00D81BF5" w:rsidRPr="00613C37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D81BF5" w:rsidRPr="00613C37">
              <w:rPr>
                <w:rFonts w:ascii="Arial" w:hAnsi="Arial" w:cs="Arial"/>
                <w:sz w:val="22"/>
                <w:szCs w:val="22"/>
              </w:rPr>
              <w:t xml:space="preserve">: MMCH/80412/2022/Hub/OŽP, </w:t>
            </w:r>
            <w:proofErr w:type="spellStart"/>
            <w:r w:rsidR="00D81BF5" w:rsidRPr="00613C37">
              <w:rPr>
                <w:rFonts w:ascii="Arial" w:hAnsi="Arial" w:cs="Arial"/>
                <w:sz w:val="22"/>
                <w:szCs w:val="22"/>
              </w:rPr>
              <w:t>sp</w:t>
            </w:r>
            <w:proofErr w:type="spellEnd"/>
            <w:r w:rsidR="00D81BF5" w:rsidRPr="00613C37">
              <w:rPr>
                <w:rFonts w:ascii="Arial" w:hAnsi="Arial" w:cs="Arial"/>
                <w:sz w:val="22"/>
                <w:szCs w:val="22"/>
              </w:rPr>
              <w:t>. zn.: SZ MMCH/57702/2022</w:t>
            </w:r>
          </w:p>
          <w:p w:rsidR="00D81BF5" w:rsidRPr="00613C37" w:rsidRDefault="00D81BF5" w:rsidP="00D81BF5">
            <w:pPr>
              <w:pStyle w:val="Odstavecseseznamem"/>
              <w:numPr>
                <w:ilvl w:val="0"/>
                <w:numId w:val="24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613C37">
              <w:rPr>
                <w:rFonts w:ascii="Arial" w:hAnsi="Arial" w:cs="Arial"/>
                <w:sz w:val="22"/>
                <w:szCs w:val="22"/>
              </w:rPr>
              <w:t>Odbor nakládání s</w:t>
            </w:r>
            <w:r w:rsidR="002C67BB" w:rsidRPr="00613C37">
              <w:rPr>
                <w:rFonts w:ascii="Arial" w:hAnsi="Arial" w:cs="Arial"/>
                <w:sz w:val="22"/>
                <w:szCs w:val="22"/>
              </w:rPr>
              <w:t> </w:t>
            </w:r>
            <w:r w:rsidRPr="00613C37">
              <w:rPr>
                <w:rFonts w:ascii="Arial" w:hAnsi="Arial" w:cs="Arial"/>
                <w:sz w:val="22"/>
                <w:szCs w:val="22"/>
              </w:rPr>
              <w:t>odpady</w:t>
            </w:r>
            <w:r w:rsidR="002C67BB" w:rsidRPr="00613C37">
              <w:rPr>
                <w:rFonts w:ascii="Arial" w:hAnsi="Arial" w:cs="Arial"/>
                <w:sz w:val="22"/>
                <w:szCs w:val="22"/>
              </w:rPr>
              <w:t xml:space="preserve"> – vyjádření ze dne 30.6.2022, </w:t>
            </w:r>
            <w:proofErr w:type="gramStart"/>
            <w:r w:rsidR="002C67BB" w:rsidRPr="00613C37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2C67BB" w:rsidRPr="00613C37">
              <w:rPr>
                <w:rFonts w:ascii="Arial" w:hAnsi="Arial" w:cs="Arial"/>
                <w:sz w:val="22"/>
                <w:szCs w:val="22"/>
              </w:rPr>
              <w:t xml:space="preserve">: MMCH/89060/2022/Kol, </w:t>
            </w:r>
            <w:proofErr w:type="spellStart"/>
            <w:r w:rsidR="002C67BB" w:rsidRPr="00613C37">
              <w:rPr>
                <w:rFonts w:ascii="Arial" w:hAnsi="Arial" w:cs="Arial"/>
                <w:sz w:val="22"/>
                <w:szCs w:val="22"/>
              </w:rPr>
              <w:t>sp</w:t>
            </w:r>
            <w:proofErr w:type="spellEnd"/>
            <w:r w:rsidR="002C67BB" w:rsidRPr="00613C37">
              <w:rPr>
                <w:rFonts w:ascii="Arial" w:hAnsi="Arial" w:cs="Arial"/>
                <w:sz w:val="22"/>
                <w:szCs w:val="22"/>
              </w:rPr>
              <w:t>. zn.: SZ MMCH/84691/2022</w:t>
            </w:r>
          </w:p>
          <w:p w:rsidR="00D81BF5" w:rsidRPr="00613C37" w:rsidRDefault="00D81BF5" w:rsidP="00D81BF5">
            <w:pPr>
              <w:pStyle w:val="Odstavecseseznamem"/>
              <w:numPr>
                <w:ilvl w:val="0"/>
                <w:numId w:val="24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13C37">
              <w:rPr>
                <w:rFonts w:ascii="Arial" w:hAnsi="Arial" w:cs="Arial"/>
                <w:sz w:val="22"/>
                <w:szCs w:val="22"/>
              </w:rPr>
              <w:t>Pam</w:t>
            </w:r>
            <w:proofErr w:type="spellEnd"/>
            <w:r w:rsidRPr="00613C37">
              <w:rPr>
                <w:rFonts w:ascii="Arial" w:hAnsi="Arial" w:cs="Arial"/>
                <w:sz w:val="22"/>
                <w:szCs w:val="22"/>
              </w:rPr>
              <w:t>. péče</w:t>
            </w:r>
            <w:r w:rsidR="00613C37" w:rsidRPr="00613C37">
              <w:rPr>
                <w:rFonts w:ascii="Arial" w:hAnsi="Arial" w:cs="Arial"/>
                <w:sz w:val="22"/>
                <w:szCs w:val="22"/>
              </w:rPr>
              <w:t xml:space="preserve"> – sdělení o vyřízení žádosti fikcí ze dne 13.12.2022, </w:t>
            </w:r>
            <w:proofErr w:type="gramStart"/>
            <w:r w:rsidR="00613C37" w:rsidRPr="00613C37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613C37" w:rsidRPr="00613C37">
              <w:rPr>
                <w:rFonts w:ascii="Arial" w:hAnsi="Arial" w:cs="Arial"/>
                <w:sz w:val="22"/>
                <w:szCs w:val="22"/>
              </w:rPr>
              <w:t xml:space="preserve">: MMCH/162013/2022, </w:t>
            </w:r>
            <w:proofErr w:type="spellStart"/>
            <w:r w:rsidR="00613C37" w:rsidRPr="00613C37">
              <w:rPr>
                <w:rFonts w:ascii="Arial" w:hAnsi="Arial" w:cs="Arial"/>
                <w:sz w:val="22"/>
                <w:szCs w:val="22"/>
              </w:rPr>
              <w:t>sp</w:t>
            </w:r>
            <w:proofErr w:type="spellEnd"/>
            <w:r w:rsidR="00613C37" w:rsidRPr="00613C37">
              <w:rPr>
                <w:rFonts w:ascii="Arial" w:hAnsi="Arial" w:cs="Arial"/>
                <w:sz w:val="22"/>
                <w:szCs w:val="22"/>
              </w:rPr>
              <w:t>. zn.</w:t>
            </w:r>
            <w:r w:rsidR="00613C37">
              <w:rPr>
                <w:rFonts w:ascii="Arial" w:hAnsi="Arial" w:cs="Arial"/>
                <w:sz w:val="22"/>
                <w:szCs w:val="22"/>
              </w:rPr>
              <w:t>: SZ MMCH/142088/2022</w:t>
            </w:r>
          </w:p>
          <w:p w:rsidR="00680D08" w:rsidRPr="00D81BF5" w:rsidRDefault="00680D08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D81BF5">
              <w:rPr>
                <w:rFonts w:ascii="Arial" w:hAnsi="Arial" w:cs="Arial"/>
                <w:b/>
                <w:sz w:val="22"/>
                <w:szCs w:val="22"/>
              </w:rPr>
              <w:t>NIPI bezbariérové užívání staveb</w:t>
            </w:r>
            <w:r w:rsidRPr="00D81BF5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463ED4" w:rsidRPr="00D81BF5">
              <w:rPr>
                <w:rFonts w:ascii="Arial" w:hAnsi="Arial" w:cs="Arial"/>
                <w:sz w:val="22"/>
                <w:szCs w:val="22"/>
              </w:rPr>
              <w:t xml:space="preserve">stanovisko ze dne </w:t>
            </w:r>
            <w:proofErr w:type="gramStart"/>
            <w:r w:rsidR="00463ED4" w:rsidRPr="00D81BF5">
              <w:rPr>
                <w:rFonts w:ascii="Arial" w:hAnsi="Arial" w:cs="Arial"/>
                <w:sz w:val="22"/>
                <w:szCs w:val="22"/>
              </w:rPr>
              <w:t>27.5.2022</w:t>
            </w:r>
            <w:proofErr w:type="gramEnd"/>
            <w:r w:rsidR="00463ED4" w:rsidRPr="00D81BF5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463ED4" w:rsidRPr="00D81BF5">
              <w:rPr>
                <w:rFonts w:ascii="Arial" w:hAnsi="Arial" w:cs="Arial"/>
                <w:sz w:val="22"/>
                <w:szCs w:val="22"/>
              </w:rPr>
              <w:t>zn</w:t>
            </w:r>
            <w:proofErr w:type="spellEnd"/>
            <w:r w:rsidR="00463ED4" w:rsidRPr="00D81BF5">
              <w:rPr>
                <w:rFonts w:ascii="Arial" w:hAnsi="Arial" w:cs="Arial"/>
                <w:sz w:val="22"/>
                <w:szCs w:val="22"/>
              </w:rPr>
              <w:t xml:space="preserve"> .: 085220014</w:t>
            </w:r>
          </w:p>
          <w:p w:rsidR="00680D08" w:rsidRDefault="00680D08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Povodí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ohře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Pr="00463ED4">
              <w:rPr>
                <w:rFonts w:ascii="Arial" w:hAnsi="Arial" w:cs="Arial"/>
                <w:b/>
                <w:sz w:val="22"/>
                <w:szCs w:val="22"/>
              </w:rPr>
              <w:t>p.o</w:t>
            </w:r>
            <w:proofErr w:type="spellEnd"/>
            <w:r w:rsidRPr="00463ED4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463ED4"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vyjádření ze dne 9.5.2022, zn.: POH/23984/2022-2/032100</w:t>
            </w:r>
          </w:p>
          <w:p w:rsidR="001F3824" w:rsidRDefault="001F3824" w:rsidP="00265C4D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463ED4">
              <w:rPr>
                <w:rFonts w:ascii="Arial" w:hAnsi="Arial" w:cs="Arial"/>
                <w:b/>
                <w:sz w:val="22"/>
                <w:szCs w:val="22"/>
              </w:rPr>
              <w:t xml:space="preserve">Ministerstvo obrany, správa majetku: </w:t>
            </w:r>
            <w:r w:rsidR="00463ED4" w:rsidRPr="00463ED4">
              <w:rPr>
                <w:rFonts w:ascii="Arial" w:hAnsi="Arial" w:cs="Arial"/>
                <w:sz w:val="22"/>
                <w:szCs w:val="22"/>
              </w:rPr>
              <w:t xml:space="preserve">souhlas na situaci </w:t>
            </w:r>
            <w:r w:rsidR="00463ED4">
              <w:rPr>
                <w:rFonts w:ascii="Arial" w:hAnsi="Arial" w:cs="Arial"/>
                <w:sz w:val="22"/>
                <w:szCs w:val="22"/>
              </w:rPr>
              <w:t xml:space="preserve">ze dne 31.5.2022, </w:t>
            </w:r>
            <w:proofErr w:type="gramStart"/>
            <w:r w:rsidR="00463ED4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463ED4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463ED4" w:rsidRPr="00463ED4">
              <w:rPr>
                <w:rFonts w:ascii="Arial" w:hAnsi="Arial" w:cs="Arial"/>
                <w:sz w:val="22"/>
                <w:szCs w:val="22"/>
              </w:rPr>
              <w:t xml:space="preserve">137698/2022-1322-OÚZ </w:t>
            </w:r>
          </w:p>
          <w:p w:rsidR="002C67BB" w:rsidRPr="002C67BB" w:rsidRDefault="002C67BB" w:rsidP="002C67BB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Správci </w:t>
            </w:r>
            <w:r w:rsidRPr="001F3824">
              <w:rPr>
                <w:rFonts w:ascii="Arial" w:hAnsi="Arial" w:cs="Arial"/>
                <w:i/>
                <w:sz w:val="22"/>
                <w:szCs w:val="22"/>
              </w:rPr>
              <w:t>sítí v místě stavby: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  <w:p w:rsidR="002C67BB" w:rsidRPr="00265C4D" w:rsidRDefault="002C67BB" w:rsidP="00265C4D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Vodafone ČR:</w:t>
            </w:r>
          </w:p>
          <w:p w:rsidR="00680D08" w:rsidRDefault="002C67BB" w:rsidP="00680D08">
            <w:pPr>
              <w:pStyle w:val="Odstavecseseznamem"/>
              <w:numPr>
                <w:ilvl w:val="0"/>
                <w:numId w:val="16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0D08">
              <w:rPr>
                <w:rFonts w:ascii="Arial" w:hAnsi="Arial" w:cs="Arial"/>
                <w:sz w:val="22"/>
                <w:szCs w:val="22"/>
              </w:rPr>
              <w:t xml:space="preserve">(rampa) střet s VVKS a souhlas s podmínkami stavby ze dne </w:t>
            </w:r>
            <w:proofErr w:type="gramStart"/>
            <w:r w:rsidR="00680D08">
              <w:rPr>
                <w:rFonts w:ascii="Arial" w:hAnsi="Arial" w:cs="Arial"/>
                <w:sz w:val="22"/>
                <w:szCs w:val="22"/>
              </w:rPr>
              <w:t>6.5.2022</w:t>
            </w:r>
            <w:proofErr w:type="gramEnd"/>
            <w:r w:rsidR="002F4DFE">
              <w:rPr>
                <w:rFonts w:ascii="Arial" w:hAnsi="Arial" w:cs="Arial"/>
                <w:sz w:val="22"/>
                <w:szCs w:val="22"/>
              </w:rPr>
              <w:t>,</w:t>
            </w:r>
            <w:r w:rsidR="00680D08">
              <w:rPr>
                <w:rFonts w:ascii="Arial" w:hAnsi="Arial" w:cs="Arial"/>
                <w:sz w:val="22"/>
                <w:szCs w:val="22"/>
              </w:rPr>
              <w:t xml:space="preserve"> zn.: 220503-1458422187</w:t>
            </w:r>
          </w:p>
          <w:p w:rsidR="00A27E63" w:rsidRDefault="00680D08" w:rsidP="00A27E63">
            <w:pPr>
              <w:pStyle w:val="Odstavecseseznamem"/>
              <w:numPr>
                <w:ilvl w:val="0"/>
                <w:numId w:val="16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(rekonstrukce chodníku) střet s VVKS a souhlas s podmínkami stavby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6.5.2022</w:t>
            </w:r>
            <w:proofErr w:type="gramEnd"/>
            <w:r w:rsidR="002F4DFE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zn.: 220503-1456422185</w:t>
            </w:r>
          </w:p>
          <w:p w:rsidR="00FB3147" w:rsidRPr="00A27E63" w:rsidRDefault="00FB3147" w:rsidP="00A27E63">
            <w:pPr>
              <w:pStyle w:val="Odstavecseseznamem"/>
              <w:numPr>
                <w:ilvl w:val="0"/>
                <w:numId w:val="16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(celá stavba) střet s VVKS a souhlas s podmínkami stavby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28.3.2023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zn.: 230328-1048536101 </w:t>
            </w:r>
          </w:p>
          <w:p w:rsidR="00680D08" w:rsidRPr="00A27E63" w:rsidRDefault="00680D08" w:rsidP="00A27E63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b/>
                <w:sz w:val="22"/>
                <w:szCs w:val="22"/>
              </w:rPr>
            </w:pPr>
            <w:r w:rsidRPr="00A27E63">
              <w:rPr>
                <w:rFonts w:ascii="Arial" w:hAnsi="Arial" w:cs="Arial"/>
                <w:b/>
                <w:sz w:val="22"/>
                <w:szCs w:val="22"/>
              </w:rPr>
              <w:t xml:space="preserve">ČEZ Distribuce, a.s.: </w:t>
            </w:r>
          </w:p>
          <w:p w:rsidR="00B045BC" w:rsidRDefault="00DC1FF1" w:rsidP="001F3824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(rampa) bez střetu z 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13.12.</w:t>
            </w:r>
            <w:r w:rsidR="00B045BC">
              <w:rPr>
                <w:rFonts w:ascii="Arial" w:hAnsi="Arial" w:cs="Arial"/>
                <w:sz w:val="22"/>
                <w:szCs w:val="22"/>
              </w:rPr>
              <w:t>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b </w:t>
            </w:r>
            <w:r w:rsidR="00B045BC">
              <w:rPr>
                <w:rFonts w:ascii="Arial" w:hAnsi="Arial" w:cs="Arial"/>
                <w:sz w:val="22"/>
                <w:szCs w:val="22"/>
              </w:rPr>
              <w:t>, zn.: 0101</w:t>
            </w:r>
            <w:r>
              <w:rPr>
                <w:rFonts w:ascii="Arial" w:hAnsi="Arial" w:cs="Arial"/>
                <w:sz w:val="22"/>
                <w:szCs w:val="22"/>
              </w:rPr>
              <w:t>856680</w:t>
            </w:r>
          </w:p>
          <w:p w:rsidR="00B045BC" w:rsidRDefault="00B045BC" w:rsidP="00B045BC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(rekonstrukce chodníku) střet s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podz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sítí NN ze dne </w:t>
            </w:r>
            <w:proofErr w:type="gramStart"/>
            <w:r w:rsidR="00DC1FF1">
              <w:rPr>
                <w:rFonts w:ascii="Arial" w:hAnsi="Arial" w:cs="Arial"/>
                <w:sz w:val="22"/>
                <w:szCs w:val="22"/>
              </w:rPr>
              <w:t>13.12.</w:t>
            </w:r>
            <w:r>
              <w:rPr>
                <w:rFonts w:ascii="Arial" w:hAnsi="Arial" w:cs="Arial"/>
                <w:sz w:val="22"/>
                <w:szCs w:val="22"/>
              </w:rPr>
              <w:t>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zn.: 0101</w:t>
            </w:r>
            <w:r w:rsidR="00DC1FF1">
              <w:rPr>
                <w:rFonts w:ascii="Arial" w:hAnsi="Arial" w:cs="Arial"/>
                <w:sz w:val="22"/>
                <w:szCs w:val="22"/>
              </w:rPr>
              <w:t>856684</w:t>
            </w:r>
          </w:p>
          <w:p w:rsidR="00B045BC" w:rsidRPr="00846FB5" w:rsidRDefault="00B045BC" w:rsidP="00846FB5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(rekonstrukce chodníku) souhlas v OP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4.5.2022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zn.: 0011256934853</w:t>
            </w:r>
          </w:p>
          <w:p w:rsidR="001D1842" w:rsidRPr="0085544D" w:rsidRDefault="001D1842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5544D">
              <w:rPr>
                <w:rFonts w:ascii="Arial" w:hAnsi="Arial" w:cs="Arial"/>
                <w:b/>
                <w:sz w:val="22"/>
                <w:szCs w:val="22"/>
              </w:rPr>
              <w:t>SčVK</w:t>
            </w:r>
            <w:proofErr w:type="spellEnd"/>
            <w:r w:rsidRPr="0085544D">
              <w:rPr>
                <w:rFonts w:ascii="Arial" w:hAnsi="Arial" w:cs="Arial"/>
                <w:b/>
                <w:sz w:val="22"/>
                <w:szCs w:val="22"/>
              </w:rPr>
              <w:t>, a.s.</w:t>
            </w:r>
            <w:r w:rsidRPr="0085544D"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1D1842" w:rsidRPr="0085544D" w:rsidRDefault="001D1842" w:rsidP="001D1842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 xml:space="preserve">(rampa) střet s vodovodním řadem ze dne </w:t>
            </w:r>
            <w:proofErr w:type="gramStart"/>
            <w:r w:rsidRPr="0085544D">
              <w:rPr>
                <w:rFonts w:ascii="Arial" w:hAnsi="Arial" w:cs="Arial"/>
                <w:sz w:val="22"/>
                <w:szCs w:val="22"/>
              </w:rPr>
              <w:t>3.5.2022</w:t>
            </w:r>
            <w:proofErr w:type="gramEnd"/>
            <w:r w:rsidRPr="0085544D">
              <w:rPr>
                <w:rFonts w:ascii="Arial" w:hAnsi="Arial" w:cs="Arial"/>
                <w:sz w:val="22"/>
                <w:szCs w:val="22"/>
              </w:rPr>
              <w:t>, zn.: SCVKZAD137337</w:t>
            </w:r>
          </w:p>
          <w:p w:rsidR="0040780D" w:rsidRPr="0085544D" w:rsidRDefault="0040780D" w:rsidP="001D1842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 xml:space="preserve">(rekonstrukce chodníku) </w:t>
            </w:r>
            <w:r w:rsidR="00112A5E" w:rsidRPr="0085544D">
              <w:rPr>
                <w:rFonts w:ascii="Arial" w:hAnsi="Arial" w:cs="Arial"/>
                <w:sz w:val="22"/>
                <w:szCs w:val="22"/>
              </w:rPr>
              <w:t>střet s vodovodním řadem</w:t>
            </w:r>
            <w:r w:rsidR="000F1843" w:rsidRPr="0085544D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proofErr w:type="gramStart"/>
            <w:r w:rsidR="000F1843" w:rsidRPr="0085544D">
              <w:rPr>
                <w:rFonts w:ascii="Arial" w:hAnsi="Arial" w:cs="Arial"/>
                <w:sz w:val="22"/>
                <w:szCs w:val="22"/>
              </w:rPr>
              <w:t>23.5.2022</w:t>
            </w:r>
            <w:proofErr w:type="gramEnd"/>
            <w:r w:rsidR="00112A5E" w:rsidRPr="0085544D">
              <w:rPr>
                <w:rFonts w:ascii="Arial" w:hAnsi="Arial" w:cs="Arial"/>
                <w:sz w:val="22"/>
                <w:szCs w:val="22"/>
              </w:rPr>
              <w:t>, zn.: O22690052864/UTPCMO/VK</w:t>
            </w:r>
          </w:p>
          <w:p w:rsidR="0040780D" w:rsidRPr="0085544D" w:rsidRDefault="00846FB5" w:rsidP="0040780D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85544D">
              <w:rPr>
                <w:rFonts w:ascii="Arial" w:hAnsi="Arial" w:cs="Arial"/>
                <w:sz w:val="22"/>
                <w:szCs w:val="22"/>
              </w:rPr>
              <w:t xml:space="preserve">vyjádření k PD ze dne </w:t>
            </w:r>
            <w:proofErr w:type="gramStart"/>
            <w:r w:rsidR="0085544D" w:rsidRPr="0085544D">
              <w:rPr>
                <w:rFonts w:ascii="Arial" w:hAnsi="Arial" w:cs="Arial"/>
                <w:sz w:val="22"/>
                <w:szCs w:val="22"/>
              </w:rPr>
              <w:t>26.5.2022</w:t>
            </w:r>
            <w:proofErr w:type="gramEnd"/>
            <w:r w:rsidR="0085544D" w:rsidRPr="0085544D">
              <w:rPr>
                <w:rFonts w:ascii="Arial" w:hAnsi="Arial" w:cs="Arial"/>
                <w:sz w:val="22"/>
                <w:szCs w:val="22"/>
              </w:rPr>
              <w:t>, zn.: O226990054988/UTPCMO/VK</w:t>
            </w:r>
          </w:p>
          <w:p w:rsidR="00272475" w:rsidRDefault="00B045BC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045BC">
              <w:rPr>
                <w:rFonts w:ascii="Arial" w:hAnsi="Arial" w:cs="Arial"/>
                <w:b/>
                <w:sz w:val="22"/>
                <w:szCs w:val="22"/>
              </w:rPr>
              <w:t>CETIN a.s.</w:t>
            </w:r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B045BC" w:rsidRDefault="00272475" w:rsidP="00272475">
            <w:pPr>
              <w:pStyle w:val="Odstavecseseznamem"/>
              <w:numPr>
                <w:ilvl w:val="0"/>
                <w:numId w:val="22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(rampa) </w:t>
            </w:r>
            <w:r w:rsidR="00B045BC">
              <w:rPr>
                <w:rFonts w:ascii="Arial" w:hAnsi="Arial" w:cs="Arial"/>
                <w:sz w:val="22"/>
                <w:szCs w:val="22"/>
              </w:rPr>
              <w:t xml:space="preserve">střet se sítí SEK a souhlas ke stavbě ze dne 28.4.2022, </w:t>
            </w:r>
            <w:proofErr w:type="gramStart"/>
            <w:r w:rsidR="00B045BC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="00B045BC">
              <w:rPr>
                <w:rFonts w:ascii="Arial" w:hAnsi="Arial" w:cs="Arial"/>
                <w:sz w:val="22"/>
                <w:szCs w:val="22"/>
              </w:rPr>
              <w:t>: 631986/22</w:t>
            </w:r>
          </w:p>
          <w:p w:rsidR="00601F0A" w:rsidRPr="00B045BC" w:rsidRDefault="00601F0A" w:rsidP="00272475">
            <w:pPr>
              <w:pStyle w:val="Odstavecseseznamem"/>
              <w:numPr>
                <w:ilvl w:val="0"/>
                <w:numId w:val="22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(rekonstrukce chodníku) střet se sítí SEK a souhlas ke stavbě ze dne 23.5.2022,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: 658879/22</w:t>
            </w:r>
          </w:p>
          <w:p w:rsidR="00680D08" w:rsidRPr="002A7ED4" w:rsidRDefault="00680D08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1D1842">
              <w:rPr>
                <w:rFonts w:ascii="Arial" w:hAnsi="Arial" w:cs="Arial"/>
                <w:b/>
                <w:sz w:val="22"/>
                <w:szCs w:val="22"/>
              </w:rPr>
              <w:t>ČEZ Teplárenská a.s</w:t>
            </w:r>
            <w:r w:rsidRPr="002A7ED4">
              <w:rPr>
                <w:rFonts w:ascii="Arial" w:hAnsi="Arial" w:cs="Arial"/>
                <w:sz w:val="22"/>
                <w:szCs w:val="22"/>
              </w:rPr>
              <w:t xml:space="preserve">.: </w:t>
            </w:r>
          </w:p>
          <w:p w:rsidR="001D1842" w:rsidRPr="001D1842" w:rsidRDefault="001D1842" w:rsidP="001D1842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(rekonstrukce chodníku) </w:t>
            </w:r>
            <w:r w:rsidRPr="00680D08">
              <w:rPr>
                <w:rFonts w:ascii="Arial" w:hAnsi="Arial" w:cs="Arial"/>
                <w:sz w:val="22"/>
                <w:szCs w:val="22"/>
              </w:rPr>
              <w:t>střet</w:t>
            </w:r>
            <w:r>
              <w:rPr>
                <w:rFonts w:ascii="Arial" w:hAnsi="Arial" w:cs="Arial"/>
                <w:sz w:val="22"/>
                <w:szCs w:val="22"/>
              </w:rPr>
              <w:t xml:space="preserve"> s horkovodem a stavebními objekty</w:t>
            </w:r>
            <w:r w:rsidRPr="00680D08">
              <w:rPr>
                <w:rFonts w:ascii="Arial" w:hAnsi="Arial" w:cs="Arial"/>
                <w:sz w:val="22"/>
                <w:szCs w:val="22"/>
              </w:rPr>
              <w:t xml:space="preserve">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680D08">
              <w:rPr>
                <w:rFonts w:ascii="Arial" w:hAnsi="Arial" w:cs="Arial"/>
                <w:sz w:val="22"/>
                <w:szCs w:val="22"/>
              </w:rPr>
              <w:t>.5.2022</w:t>
            </w:r>
            <w:proofErr w:type="gramEnd"/>
            <w:r w:rsidRPr="00680D08">
              <w:rPr>
                <w:rFonts w:ascii="Arial" w:hAnsi="Arial" w:cs="Arial"/>
                <w:sz w:val="22"/>
                <w:szCs w:val="22"/>
              </w:rPr>
              <w:t>, zn.: 2022/03/004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Pr="00680D08">
              <w:rPr>
                <w:rFonts w:ascii="Arial" w:hAnsi="Arial" w:cs="Arial"/>
                <w:sz w:val="22"/>
                <w:szCs w:val="22"/>
              </w:rPr>
              <w:t>/RHIM</w:t>
            </w:r>
          </w:p>
          <w:p w:rsidR="002A7ED4" w:rsidRDefault="002A7ED4" w:rsidP="002A7ED4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(rampa) bez střetu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3.5.2022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zn.: 2022/03/0039/RHIM</w:t>
            </w:r>
          </w:p>
          <w:p w:rsidR="006C44E1" w:rsidRPr="006C44E1" w:rsidRDefault="001D1842" w:rsidP="006C44E1">
            <w:pPr>
              <w:pStyle w:val="Odstavecseseznamem"/>
              <w:numPr>
                <w:ilvl w:val="0"/>
                <w:numId w:val="17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vyjádření ke společnému řízení (stavba bez podmínek)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9.5.2022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zn.: 2022/03/0047/RHIM</w:t>
            </w:r>
          </w:p>
          <w:p w:rsidR="006C44E1" w:rsidRPr="00662B7B" w:rsidRDefault="006C44E1" w:rsidP="0040780D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662B7B">
              <w:rPr>
                <w:rFonts w:ascii="Arial" w:hAnsi="Arial" w:cs="Arial"/>
                <w:sz w:val="22"/>
                <w:szCs w:val="22"/>
              </w:rPr>
              <w:t>ACTHERM:</w:t>
            </w:r>
          </w:p>
          <w:p w:rsidR="006C44E1" w:rsidRDefault="00662B7B" w:rsidP="00662B7B">
            <w:pPr>
              <w:pStyle w:val="Odstavecseseznamem"/>
              <w:numPr>
                <w:ilvl w:val="0"/>
                <w:numId w:val="2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916B65">
              <w:rPr>
                <w:rFonts w:ascii="Arial" w:hAnsi="Arial" w:cs="Arial"/>
                <w:sz w:val="22"/>
                <w:szCs w:val="22"/>
              </w:rPr>
              <w:t xml:space="preserve">bez střetu ze dne 24.5.2022, </w:t>
            </w:r>
            <w:proofErr w:type="gramStart"/>
            <w:r w:rsidRPr="00916B65"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 w:rsidRPr="00916B65">
              <w:rPr>
                <w:rFonts w:ascii="Arial" w:hAnsi="Arial" w:cs="Arial"/>
                <w:sz w:val="22"/>
                <w:szCs w:val="22"/>
              </w:rPr>
              <w:t>: ACTD/ÚTO/186/2022</w:t>
            </w:r>
          </w:p>
          <w:p w:rsidR="00463ED4" w:rsidRPr="00916B65" w:rsidRDefault="00463ED4" w:rsidP="00662B7B">
            <w:pPr>
              <w:pStyle w:val="Odstavecseseznamem"/>
              <w:numPr>
                <w:ilvl w:val="0"/>
                <w:numId w:val="2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bez střetu ze dne 30.5.2022,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č.j.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: 44-22/Ba</w:t>
            </w:r>
          </w:p>
          <w:p w:rsidR="0040780D" w:rsidRPr="00916B65" w:rsidRDefault="0040780D" w:rsidP="0040780D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916B65">
              <w:rPr>
                <w:rFonts w:ascii="Arial" w:hAnsi="Arial" w:cs="Arial"/>
                <w:sz w:val="22"/>
                <w:szCs w:val="22"/>
              </w:rPr>
              <w:t>T-Mobile ČR a.s.:</w:t>
            </w:r>
          </w:p>
          <w:p w:rsidR="0040780D" w:rsidRPr="00916B65" w:rsidRDefault="0040780D" w:rsidP="0040780D">
            <w:pPr>
              <w:pStyle w:val="Odstavecseseznamem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916B65">
              <w:rPr>
                <w:rFonts w:ascii="Arial" w:hAnsi="Arial" w:cs="Arial"/>
                <w:sz w:val="22"/>
                <w:szCs w:val="22"/>
              </w:rPr>
              <w:t xml:space="preserve">(rampa) bez střetu ze dne </w:t>
            </w:r>
            <w:proofErr w:type="gramStart"/>
            <w:r w:rsidRPr="00916B65">
              <w:rPr>
                <w:rFonts w:ascii="Arial" w:hAnsi="Arial" w:cs="Arial"/>
                <w:sz w:val="22"/>
                <w:szCs w:val="22"/>
              </w:rPr>
              <w:t>3.5.2022</w:t>
            </w:r>
            <w:proofErr w:type="gramEnd"/>
            <w:r w:rsidRPr="00916B65">
              <w:rPr>
                <w:rFonts w:ascii="Arial" w:hAnsi="Arial" w:cs="Arial"/>
                <w:sz w:val="22"/>
                <w:szCs w:val="22"/>
              </w:rPr>
              <w:t>, zn.: E24186/22</w:t>
            </w:r>
          </w:p>
          <w:p w:rsidR="0040780D" w:rsidRDefault="0040780D" w:rsidP="0040780D">
            <w:pPr>
              <w:pStyle w:val="Odstavecseseznamem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916B65">
              <w:rPr>
                <w:rFonts w:ascii="Arial" w:hAnsi="Arial" w:cs="Arial"/>
                <w:sz w:val="22"/>
                <w:szCs w:val="22"/>
              </w:rPr>
              <w:t>(rekonstrukce chodníku)</w:t>
            </w:r>
            <w:r w:rsidR="00916B65" w:rsidRPr="00916B65">
              <w:rPr>
                <w:rFonts w:ascii="Arial" w:hAnsi="Arial" w:cs="Arial"/>
                <w:sz w:val="22"/>
                <w:szCs w:val="22"/>
              </w:rPr>
              <w:t xml:space="preserve"> bez střetu ze dne </w:t>
            </w:r>
            <w:proofErr w:type="gramStart"/>
            <w:r w:rsidR="00916B65" w:rsidRPr="00916B65">
              <w:rPr>
                <w:rFonts w:ascii="Arial" w:hAnsi="Arial" w:cs="Arial"/>
                <w:sz w:val="22"/>
                <w:szCs w:val="22"/>
              </w:rPr>
              <w:t>3.5.2022</w:t>
            </w:r>
            <w:proofErr w:type="gramEnd"/>
            <w:r w:rsidR="00916B65" w:rsidRPr="00916B65">
              <w:rPr>
                <w:rFonts w:ascii="Arial" w:hAnsi="Arial" w:cs="Arial"/>
                <w:sz w:val="22"/>
                <w:szCs w:val="22"/>
              </w:rPr>
              <w:t>, zn.: E24181/22</w:t>
            </w:r>
          </w:p>
          <w:p w:rsidR="003F42CE" w:rsidRDefault="003F42CE" w:rsidP="003F42C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  <w:p w:rsidR="003F42CE" w:rsidRDefault="003F42CE" w:rsidP="003F42C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  <w:p w:rsidR="003F42CE" w:rsidRDefault="003F42CE" w:rsidP="003F42C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  <w:p w:rsidR="003F42CE" w:rsidRDefault="003F42CE" w:rsidP="003F42C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  <w:p w:rsidR="003F42CE" w:rsidRDefault="003F42CE" w:rsidP="003F42C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  <w:p w:rsidR="003F42CE" w:rsidRPr="003F42CE" w:rsidRDefault="003F42CE" w:rsidP="003F42CE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  <w:p w:rsidR="00B045BC" w:rsidRDefault="00B045BC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916B65">
              <w:rPr>
                <w:rFonts w:ascii="Arial" w:hAnsi="Arial" w:cs="Arial"/>
                <w:sz w:val="22"/>
                <w:szCs w:val="22"/>
              </w:rPr>
              <w:t>ČEZ IC</w:t>
            </w:r>
            <w:r>
              <w:rPr>
                <w:rFonts w:ascii="Arial" w:hAnsi="Arial" w:cs="Arial"/>
                <w:sz w:val="22"/>
                <w:szCs w:val="22"/>
              </w:rPr>
              <w:t xml:space="preserve">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Services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a.s.: </w:t>
            </w:r>
          </w:p>
          <w:p w:rsidR="00B045BC" w:rsidRDefault="00B045BC" w:rsidP="00B045BC">
            <w:pPr>
              <w:pStyle w:val="Odstavecseseznamem"/>
              <w:numPr>
                <w:ilvl w:val="0"/>
                <w:numId w:val="20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(rampa) bez střetu z 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28.4.2022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zn.: 0700544220</w:t>
            </w:r>
          </w:p>
          <w:p w:rsidR="00B045BC" w:rsidRDefault="00B045BC" w:rsidP="00B045BC">
            <w:pPr>
              <w:pStyle w:val="Odstavecseseznamem"/>
              <w:numPr>
                <w:ilvl w:val="0"/>
                <w:numId w:val="20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(rekonstrukce chodníku) bez střetu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28.4.2022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zn.: 0700544222</w:t>
            </w:r>
          </w:p>
          <w:p w:rsidR="00B045BC" w:rsidRDefault="00B045BC" w:rsidP="00B045BC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Telco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Pro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Services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a.s.: </w:t>
            </w:r>
          </w:p>
          <w:p w:rsidR="00B045BC" w:rsidRDefault="00B045BC" w:rsidP="00B045BC">
            <w:pPr>
              <w:pStyle w:val="Odstavecseseznamem"/>
              <w:numPr>
                <w:ilvl w:val="0"/>
                <w:numId w:val="20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045BC">
              <w:rPr>
                <w:rFonts w:ascii="Arial" w:hAnsi="Arial" w:cs="Arial"/>
                <w:sz w:val="22"/>
                <w:szCs w:val="22"/>
              </w:rPr>
              <w:t>(rampa) bez střetu z </w:t>
            </w:r>
            <w:proofErr w:type="gramStart"/>
            <w:r w:rsidRPr="00B045BC">
              <w:rPr>
                <w:rFonts w:ascii="Arial" w:hAnsi="Arial" w:cs="Arial"/>
                <w:sz w:val="22"/>
                <w:szCs w:val="22"/>
              </w:rPr>
              <w:t>28.4.2022</w:t>
            </w:r>
            <w:proofErr w:type="gramEnd"/>
            <w:r w:rsidRPr="00B045BC">
              <w:rPr>
                <w:rFonts w:ascii="Arial" w:hAnsi="Arial" w:cs="Arial"/>
                <w:sz w:val="22"/>
                <w:szCs w:val="22"/>
              </w:rPr>
              <w:t>, zn.: 0201406389</w:t>
            </w:r>
          </w:p>
          <w:p w:rsidR="00C8198F" w:rsidRPr="00C8198F" w:rsidRDefault="00B045BC" w:rsidP="00C8198F">
            <w:pPr>
              <w:pStyle w:val="Odstavecseseznamem"/>
              <w:numPr>
                <w:ilvl w:val="0"/>
                <w:numId w:val="20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 w:rsidRPr="00B045BC">
              <w:rPr>
                <w:rFonts w:ascii="Arial" w:hAnsi="Arial" w:cs="Arial"/>
                <w:sz w:val="22"/>
                <w:szCs w:val="22"/>
              </w:rPr>
              <w:t xml:space="preserve">(rekonstrukce chodníku) bez střetu ze dne </w:t>
            </w:r>
            <w:proofErr w:type="gramStart"/>
            <w:r w:rsidRPr="00B045BC">
              <w:rPr>
                <w:rFonts w:ascii="Arial" w:hAnsi="Arial" w:cs="Arial"/>
                <w:sz w:val="22"/>
                <w:szCs w:val="22"/>
              </w:rPr>
              <w:t>28.4.2022</w:t>
            </w:r>
            <w:proofErr w:type="gramEnd"/>
            <w:r w:rsidRPr="00B045BC">
              <w:rPr>
                <w:rFonts w:ascii="Arial" w:hAnsi="Arial" w:cs="Arial"/>
                <w:sz w:val="22"/>
                <w:szCs w:val="22"/>
              </w:rPr>
              <w:t>, zn.: 0</w:t>
            </w:r>
            <w:r>
              <w:rPr>
                <w:rFonts w:ascii="Arial" w:hAnsi="Arial" w:cs="Arial"/>
                <w:sz w:val="22"/>
                <w:szCs w:val="22"/>
              </w:rPr>
              <w:t>201406391</w:t>
            </w:r>
          </w:p>
          <w:p w:rsidR="001D1842" w:rsidRDefault="001D1842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GasNet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Služby, s.r.o.: </w:t>
            </w:r>
          </w:p>
          <w:p w:rsidR="00680D08" w:rsidRDefault="001D1842" w:rsidP="001D1842">
            <w:pPr>
              <w:pStyle w:val="Odstavecseseznamem"/>
              <w:numPr>
                <w:ilvl w:val="0"/>
                <w:numId w:val="18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(rampa) bez střetu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3.5.2022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, zn.: 5002608189 </w:t>
            </w:r>
          </w:p>
          <w:p w:rsidR="001D1842" w:rsidRDefault="001D1842" w:rsidP="001D1842">
            <w:pPr>
              <w:pStyle w:val="Odstavecseseznamem"/>
              <w:numPr>
                <w:ilvl w:val="0"/>
                <w:numId w:val="18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(rekonstrukce chodníku) bez střetu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3.5.2022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 zn.: 5002608201</w:t>
            </w:r>
          </w:p>
          <w:p w:rsidR="001D1842" w:rsidRDefault="001D1842" w:rsidP="00680D08">
            <w:pPr>
              <w:pStyle w:val="Odstavecseseznamem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Technické služby města Chomutov, 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p.o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: </w:t>
            </w:r>
          </w:p>
          <w:p w:rsidR="007303FA" w:rsidRPr="006C44E1" w:rsidRDefault="001D1842" w:rsidP="006C44E1">
            <w:pPr>
              <w:pStyle w:val="Odstavecseseznamem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VO bez střetu ze dne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4.5.2022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(e-mail vč. zákresu sítí)</w:t>
            </w:r>
          </w:p>
          <w:p w:rsidR="008A2895" w:rsidRPr="007303FA" w:rsidRDefault="008A2895" w:rsidP="00846AF2">
            <w:pPr>
              <w:pStyle w:val="Odstavecseseznamem"/>
              <w:spacing w:before="60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8A2895" w:rsidRPr="00572A7C" w:rsidTr="002C6CF0">
        <w:tc>
          <w:tcPr>
            <w:tcW w:w="9670" w:type="dxa"/>
            <w:tcBorders>
              <w:top w:val="nil"/>
              <w:left w:val="nil"/>
              <w:bottom w:val="nil"/>
              <w:right w:val="nil"/>
            </w:tcBorders>
          </w:tcPr>
          <w:p w:rsidR="005746BC" w:rsidRPr="002C6CF0" w:rsidRDefault="005746BC" w:rsidP="002C6CF0">
            <w:pPr>
              <w:spacing w:before="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63D96" w:rsidRPr="00572A7C" w:rsidRDefault="003F42CE">
      <w:pPr>
        <w:rPr>
          <w:rFonts w:ascii="Arial" w:hAnsi="Arial" w:cs="Arial"/>
          <w:sz w:val="22"/>
          <w:szCs w:val="22"/>
        </w:rPr>
      </w:pPr>
    </w:p>
    <w:sectPr w:rsidR="00263D96" w:rsidRPr="00572A7C" w:rsidSect="002C67BB">
      <w:pgSz w:w="11906" w:h="16838"/>
      <w:pgMar w:top="284" w:right="851" w:bottom="142" w:left="85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F301A"/>
    <w:multiLevelType w:val="hybridMultilevel"/>
    <w:tmpl w:val="007C050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C20E81"/>
    <w:multiLevelType w:val="hybridMultilevel"/>
    <w:tmpl w:val="5DCE257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A757D3"/>
    <w:multiLevelType w:val="hybridMultilevel"/>
    <w:tmpl w:val="380A4D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EF2178"/>
    <w:multiLevelType w:val="hybridMultilevel"/>
    <w:tmpl w:val="3DCAC1C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AAC66D1"/>
    <w:multiLevelType w:val="hybridMultilevel"/>
    <w:tmpl w:val="6A4EA0A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E2A7AF2"/>
    <w:multiLevelType w:val="hybridMultilevel"/>
    <w:tmpl w:val="A84CE6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33217D"/>
    <w:multiLevelType w:val="hybridMultilevel"/>
    <w:tmpl w:val="DEB8DCC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A41636"/>
    <w:multiLevelType w:val="hybridMultilevel"/>
    <w:tmpl w:val="BF9C344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7285829"/>
    <w:multiLevelType w:val="hybridMultilevel"/>
    <w:tmpl w:val="D31C878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DAD057F"/>
    <w:multiLevelType w:val="hybridMultilevel"/>
    <w:tmpl w:val="044E9E4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E01C0B"/>
    <w:multiLevelType w:val="hybridMultilevel"/>
    <w:tmpl w:val="31D2AB7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1FF3FC2"/>
    <w:multiLevelType w:val="hybridMultilevel"/>
    <w:tmpl w:val="60F0449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2C26CB6"/>
    <w:multiLevelType w:val="hybridMultilevel"/>
    <w:tmpl w:val="C2DE357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ADE2433"/>
    <w:multiLevelType w:val="hybridMultilevel"/>
    <w:tmpl w:val="88D4A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340A26"/>
    <w:multiLevelType w:val="hybridMultilevel"/>
    <w:tmpl w:val="48B2430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FBF3478"/>
    <w:multiLevelType w:val="hybridMultilevel"/>
    <w:tmpl w:val="17D2558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DDF2BBF"/>
    <w:multiLevelType w:val="hybridMultilevel"/>
    <w:tmpl w:val="FC2CB4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1B54734"/>
    <w:multiLevelType w:val="hybridMultilevel"/>
    <w:tmpl w:val="D88AAA5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BFA3EED"/>
    <w:multiLevelType w:val="hybridMultilevel"/>
    <w:tmpl w:val="F23CA57C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97626BC"/>
    <w:multiLevelType w:val="hybridMultilevel"/>
    <w:tmpl w:val="6FD608F6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C251A5A"/>
    <w:multiLevelType w:val="hybridMultilevel"/>
    <w:tmpl w:val="5F62AF80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655B18"/>
    <w:multiLevelType w:val="hybridMultilevel"/>
    <w:tmpl w:val="FD7C431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F00338B"/>
    <w:multiLevelType w:val="hybridMultilevel"/>
    <w:tmpl w:val="0E3A131A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B163AC"/>
    <w:multiLevelType w:val="hybridMultilevel"/>
    <w:tmpl w:val="12546712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8"/>
  </w:num>
  <w:num w:numId="5">
    <w:abstractNumId w:val="12"/>
  </w:num>
  <w:num w:numId="6">
    <w:abstractNumId w:val="16"/>
  </w:num>
  <w:num w:numId="7">
    <w:abstractNumId w:val="5"/>
  </w:num>
  <w:num w:numId="8">
    <w:abstractNumId w:val="11"/>
  </w:num>
  <w:num w:numId="9">
    <w:abstractNumId w:val="3"/>
  </w:num>
  <w:num w:numId="10">
    <w:abstractNumId w:val="15"/>
  </w:num>
  <w:num w:numId="11">
    <w:abstractNumId w:val="9"/>
  </w:num>
  <w:num w:numId="12">
    <w:abstractNumId w:val="20"/>
  </w:num>
  <w:num w:numId="13">
    <w:abstractNumId w:val="0"/>
  </w:num>
  <w:num w:numId="14">
    <w:abstractNumId w:val="4"/>
  </w:num>
  <w:num w:numId="15">
    <w:abstractNumId w:val="23"/>
  </w:num>
  <w:num w:numId="16">
    <w:abstractNumId w:val="21"/>
  </w:num>
  <w:num w:numId="17">
    <w:abstractNumId w:val="7"/>
  </w:num>
  <w:num w:numId="18">
    <w:abstractNumId w:val="1"/>
  </w:num>
  <w:num w:numId="19">
    <w:abstractNumId w:val="14"/>
  </w:num>
  <w:num w:numId="20">
    <w:abstractNumId w:val="19"/>
  </w:num>
  <w:num w:numId="21">
    <w:abstractNumId w:val="6"/>
  </w:num>
  <w:num w:numId="22">
    <w:abstractNumId w:val="18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895"/>
    <w:rsid w:val="00014BA3"/>
    <w:rsid w:val="00076B28"/>
    <w:rsid w:val="00084FE7"/>
    <w:rsid w:val="000D6C9E"/>
    <w:rsid w:val="000F1843"/>
    <w:rsid w:val="00112A5E"/>
    <w:rsid w:val="001402DE"/>
    <w:rsid w:val="001D1842"/>
    <w:rsid w:val="001F3824"/>
    <w:rsid w:val="00243BB8"/>
    <w:rsid w:val="00250493"/>
    <w:rsid w:val="002541AB"/>
    <w:rsid w:val="00265C4D"/>
    <w:rsid w:val="00272475"/>
    <w:rsid w:val="00291C07"/>
    <w:rsid w:val="002A7ED4"/>
    <w:rsid w:val="002B5375"/>
    <w:rsid w:val="002C0B8A"/>
    <w:rsid w:val="002C67BB"/>
    <w:rsid w:val="002C6CF0"/>
    <w:rsid w:val="002E508C"/>
    <w:rsid w:val="002F4DFE"/>
    <w:rsid w:val="003625E7"/>
    <w:rsid w:val="003706B8"/>
    <w:rsid w:val="003766B3"/>
    <w:rsid w:val="003B74F0"/>
    <w:rsid w:val="003F42CE"/>
    <w:rsid w:val="0040780D"/>
    <w:rsid w:val="004350A9"/>
    <w:rsid w:val="00435A7C"/>
    <w:rsid w:val="004421AA"/>
    <w:rsid w:val="00451098"/>
    <w:rsid w:val="00460504"/>
    <w:rsid w:val="00463ED4"/>
    <w:rsid w:val="00483AE8"/>
    <w:rsid w:val="0048490B"/>
    <w:rsid w:val="00494D7E"/>
    <w:rsid w:val="004C06DE"/>
    <w:rsid w:val="004E10DC"/>
    <w:rsid w:val="004F10DD"/>
    <w:rsid w:val="00512763"/>
    <w:rsid w:val="00527003"/>
    <w:rsid w:val="00572A7C"/>
    <w:rsid w:val="005746BC"/>
    <w:rsid w:val="00587C27"/>
    <w:rsid w:val="005C0E21"/>
    <w:rsid w:val="005D34CA"/>
    <w:rsid w:val="00601F0A"/>
    <w:rsid w:val="00605556"/>
    <w:rsid w:val="00613C37"/>
    <w:rsid w:val="00662B7B"/>
    <w:rsid w:val="00680D08"/>
    <w:rsid w:val="00693B37"/>
    <w:rsid w:val="006C44E1"/>
    <w:rsid w:val="006E0DC7"/>
    <w:rsid w:val="006F4FAF"/>
    <w:rsid w:val="00700485"/>
    <w:rsid w:val="0072075D"/>
    <w:rsid w:val="00727ACE"/>
    <w:rsid w:val="007303FA"/>
    <w:rsid w:val="007414F6"/>
    <w:rsid w:val="00752A0F"/>
    <w:rsid w:val="007C5793"/>
    <w:rsid w:val="007D72BA"/>
    <w:rsid w:val="007D78A8"/>
    <w:rsid w:val="007E2C2F"/>
    <w:rsid w:val="007F1929"/>
    <w:rsid w:val="00846AF2"/>
    <w:rsid w:val="00846FB5"/>
    <w:rsid w:val="0085544D"/>
    <w:rsid w:val="00884EBD"/>
    <w:rsid w:val="008A0287"/>
    <w:rsid w:val="008A2895"/>
    <w:rsid w:val="008B4AA9"/>
    <w:rsid w:val="008C50A5"/>
    <w:rsid w:val="008D1F58"/>
    <w:rsid w:val="00916B65"/>
    <w:rsid w:val="0097001A"/>
    <w:rsid w:val="009770EA"/>
    <w:rsid w:val="009A24C8"/>
    <w:rsid w:val="009D75A5"/>
    <w:rsid w:val="00A27E63"/>
    <w:rsid w:val="00A84531"/>
    <w:rsid w:val="00B045BC"/>
    <w:rsid w:val="00B44540"/>
    <w:rsid w:val="00B47475"/>
    <w:rsid w:val="00B66A07"/>
    <w:rsid w:val="00BE078F"/>
    <w:rsid w:val="00BE2557"/>
    <w:rsid w:val="00C03242"/>
    <w:rsid w:val="00C8198F"/>
    <w:rsid w:val="00CA0623"/>
    <w:rsid w:val="00D00E9B"/>
    <w:rsid w:val="00D76075"/>
    <w:rsid w:val="00D81BF5"/>
    <w:rsid w:val="00DB6A31"/>
    <w:rsid w:val="00DC1FF1"/>
    <w:rsid w:val="00E03637"/>
    <w:rsid w:val="00E10B7A"/>
    <w:rsid w:val="00E118F7"/>
    <w:rsid w:val="00E24DDD"/>
    <w:rsid w:val="00E900C9"/>
    <w:rsid w:val="00EE4412"/>
    <w:rsid w:val="00EE5602"/>
    <w:rsid w:val="00F376B7"/>
    <w:rsid w:val="00F532EB"/>
    <w:rsid w:val="00F93648"/>
    <w:rsid w:val="00FB3147"/>
    <w:rsid w:val="00FC6369"/>
    <w:rsid w:val="00FF6555"/>
    <w:rsid w:val="00FF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9B3696-01F2-41B6-93FA-D93E21F1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289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A2895"/>
    <w:pPr>
      <w:ind w:left="720"/>
      <w:contextualSpacing/>
    </w:pPr>
  </w:style>
  <w:style w:type="paragraph" w:customStyle="1" w:styleId="NormlnIMP">
    <w:name w:val="Normální_IMP"/>
    <w:basedOn w:val="Normln"/>
    <w:rsid w:val="008A289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  <w:jc w:val="left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72A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2A7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F4DE86-5A14-465E-B49C-83A283402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2</Pages>
  <Words>1238</Words>
  <Characters>7305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Kotenová</dc:creator>
  <cp:keywords/>
  <dc:description/>
  <cp:lastModifiedBy>Účet Microsoft</cp:lastModifiedBy>
  <cp:revision>33</cp:revision>
  <cp:lastPrinted>2023-03-28T10:34:00Z</cp:lastPrinted>
  <dcterms:created xsi:type="dcterms:W3CDTF">2022-05-23T07:25:00Z</dcterms:created>
  <dcterms:modified xsi:type="dcterms:W3CDTF">2023-03-28T10:38:00Z</dcterms:modified>
</cp:coreProperties>
</file>